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8E" w:rsidRPr="007C148E" w:rsidRDefault="007C148E" w:rsidP="007C148E">
      <w:pPr>
        <w:pStyle w:val="Bezmezer"/>
        <w:rPr>
          <w:rFonts w:ascii="Comic Sans MS" w:hAnsi="Comic Sans MS"/>
          <w:b/>
        </w:rPr>
      </w:pPr>
      <w:r>
        <w:rPr>
          <w:noProof/>
          <w:lang w:eastAsia="cs-CZ"/>
        </w:rPr>
        <w:drawing>
          <wp:inline distT="0" distB="0" distL="0" distR="0" wp14:anchorId="0B5BB0A2" wp14:editId="5793F1D2">
            <wp:extent cx="5448300" cy="1394460"/>
            <wp:effectExtent l="0" t="0" r="0" b="0"/>
            <wp:docPr id="1" name="Obrázek 1" descr="cid:E59FB602-6AE5-4A52-8B74-257EA824A9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59FB602-6AE5-4A52-8B74-257EA824A91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48E">
        <w:rPr>
          <w:rFonts w:ascii="Comic Sans MS" w:hAnsi="Comic Sans MS"/>
          <w:b/>
        </w:rPr>
        <w:t xml:space="preserve">METODICKÉ CENTRUM PRO DĚTI S PORUCHOU KOMUNIKACE, </w:t>
      </w:r>
    </w:p>
    <w:p w:rsidR="001E0527" w:rsidRPr="007C148E" w:rsidRDefault="007C148E" w:rsidP="007C148E">
      <w:pPr>
        <w:pStyle w:val="Bezmezer"/>
        <w:rPr>
          <w:rFonts w:ascii="Comic Sans MS" w:hAnsi="Comic Sans MS"/>
          <w:b/>
        </w:rPr>
      </w:pPr>
      <w:r w:rsidRPr="007C148E">
        <w:rPr>
          <w:rFonts w:ascii="Comic Sans MS" w:hAnsi="Comic Sans MS"/>
          <w:b/>
        </w:rPr>
        <w:t>SOCIÁLNÍ INTERAKCE A PORUCHOU AUTISTICKÉHO SPEKTRA</w:t>
      </w:r>
    </w:p>
    <w:p w:rsidR="007C148E" w:rsidRDefault="007C148E">
      <w:pPr>
        <w:rPr>
          <w:b/>
          <w:bCs/>
        </w:rPr>
      </w:pPr>
    </w:p>
    <w:p w:rsidR="00000000" w:rsidRPr="007C148E" w:rsidRDefault="007C148E" w:rsidP="007C148E">
      <w:pPr>
        <w:numPr>
          <w:ilvl w:val="0"/>
          <w:numId w:val="1"/>
        </w:numPr>
      </w:pPr>
      <w:r w:rsidRPr="007C148E">
        <w:rPr>
          <w:b/>
          <w:bCs/>
        </w:rPr>
        <w:t xml:space="preserve">ODBORNÉ VEDENÍ </w:t>
      </w:r>
      <w:r w:rsidR="00497477" w:rsidRPr="007C148E">
        <w:t xml:space="preserve">– </w:t>
      </w:r>
      <w:r w:rsidR="00497477" w:rsidRPr="007C148E">
        <w:t>metodické vedení multidisciplinárního týmu integračních tříd, speci</w:t>
      </w:r>
      <w:r w:rsidR="00497477" w:rsidRPr="007C148E">
        <w:t>ální třídy pro děti s poruchou komunikace, sociální interakce a PAS a rehabilitačního centra Lentilka</w:t>
      </w:r>
    </w:p>
    <w:p w:rsidR="00000000" w:rsidRPr="007C148E" w:rsidRDefault="00497477" w:rsidP="007C148E">
      <w:pPr>
        <w:numPr>
          <w:ilvl w:val="0"/>
          <w:numId w:val="1"/>
        </w:numPr>
      </w:pPr>
      <w:r w:rsidRPr="007C148E">
        <w:t xml:space="preserve">Tvorba a distribuce </w:t>
      </w:r>
      <w:r w:rsidRPr="007C148E">
        <w:rPr>
          <w:b/>
          <w:bCs/>
        </w:rPr>
        <w:t xml:space="preserve">METODICKÝCH MATERIÁLŮ, DIDAKTICKÝCH POMŮCEK </w:t>
      </w:r>
      <w:r w:rsidRPr="007C148E">
        <w:t xml:space="preserve">– zaměřené na oblast </w:t>
      </w:r>
      <w:r w:rsidRPr="007C148E">
        <w:rPr>
          <w:b/>
          <w:bCs/>
        </w:rPr>
        <w:t>komunikace</w:t>
      </w:r>
      <w:r w:rsidRPr="007C148E">
        <w:t xml:space="preserve">, </w:t>
      </w:r>
      <w:r w:rsidRPr="007C148E">
        <w:rPr>
          <w:b/>
          <w:bCs/>
        </w:rPr>
        <w:t>sociálních dovedností a rozvoji hry u dítěte raného a předškolního věku</w:t>
      </w:r>
    </w:p>
    <w:p w:rsidR="007C148E" w:rsidRPr="007C148E" w:rsidRDefault="007C148E" w:rsidP="007C148E">
      <w:pPr>
        <w:ind w:left="720"/>
        <w:rPr>
          <w:sz w:val="2"/>
        </w:rPr>
      </w:pPr>
    </w:p>
    <w:p w:rsidR="007C148E" w:rsidRPr="007C148E" w:rsidRDefault="00497477" w:rsidP="007C148E">
      <w:pPr>
        <w:numPr>
          <w:ilvl w:val="0"/>
          <w:numId w:val="1"/>
        </w:numPr>
      </w:pPr>
      <w:r w:rsidRPr="007C148E">
        <w:t xml:space="preserve">Naplňování </w:t>
      </w:r>
      <w:r w:rsidRPr="007C148E">
        <w:rPr>
          <w:b/>
          <w:bCs/>
        </w:rPr>
        <w:t>koncepce</w:t>
      </w:r>
      <w:r w:rsidRPr="007C148E">
        <w:t xml:space="preserve"> </w:t>
      </w:r>
      <w:r w:rsidRPr="007C148E">
        <w:rPr>
          <w:b/>
          <w:bCs/>
        </w:rPr>
        <w:t>VČASNÉ INTERVENCE</w:t>
      </w:r>
      <w:r w:rsidR="007C148E">
        <w:rPr>
          <w:b/>
          <w:bCs/>
        </w:rPr>
        <w:t>:</w:t>
      </w:r>
    </w:p>
    <w:p w:rsidR="00000000" w:rsidRDefault="00497477" w:rsidP="007C148E">
      <w:pPr>
        <w:ind w:left="720"/>
      </w:pPr>
      <w:r w:rsidRPr="007C148E">
        <w:rPr>
          <w:b/>
          <w:bCs/>
        </w:rPr>
        <w:t xml:space="preserve"> </w:t>
      </w:r>
      <w:r w:rsidRPr="007C148E">
        <w:t>– ambulantní služba v MŠ Lentilka</w:t>
      </w:r>
    </w:p>
    <w:p w:rsidR="007C148E" w:rsidRDefault="007C148E" w:rsidP="007C148E">
      <w:r w:rsidRPr="007C148E">
        <w:t xml:space="preserve">               </w:t>
      </w:r>
      <w:r>
        <w:t>-</w:t>
      </w:r>
      <w:r w:rsidRPr="007C148E">
        <w:t xml:space="preserve"> ambulantní služba v metodickém centru</w:t>
      </w:r>
      <w:r>
        <w:t xml:space="preserve"> </w:t>
      </w:r>
      <w:r w:rsidRPr="007C148E">
        <w:t>Lentilka</w:t>
      </w:r>
    </w:p>
    <w:p w:rsidR="007C148E" w:rsidRDefault="007C148E" w:rsidP="007C148E">
      <w:r>
        <w:t xml:space="preserve"> </w:t>
      </w:r>
      <w:r w:rsidRPr="007C148E">
        <w:t xml:space="preserve">              </w:t>
      </w:r>
      <w:r>
        <w:t xml:space="preserve">- </w:t>
      </w:r>
      <w:r w:rsidRPr="007C148E">
        <w:t>terénní služba v rodinném prostředí (RIC)</w:t>
      </w:r>
    </w:p>
    <w:p w:rsidR="00497477" w:rsidRPr="00497477" w:rsidRDefault="00497477" w:rsidP="007C148E">
      <w:pPr>
        <w:rPr>
          <w:sz w:val="4"/>
        </w:rPr>
      </w:pPr>
    </w:p>
    <w:p w:rsidR="00000000" w:rsidRPr="007C148E" w:rsidRDefault="00497477" w:rsidP="007C148E">
      <w:pPr>
        <w:numPr>
          <w:ilvl w:val="0"/>
          <w:numId w:val="2"/>
        </w:numPr>
      </w:pPr>
      <w:r w:rsidRPr="007C148E">
        <w:t xml:space="preserve">Naplňování </w:t>
      </w:r>
      <w:r w:rsidRPr="007C148E">
        <w:rPr>
          <w:b/>
          <w:bCs/>
        </w:rPr>
        <w:t>koncepce</w:t>
      </w:r>
      <w:r w:rsidRPr="007C148E">
        <w:t xml:space="preserve"> </w:t>
      </w:r>
      <w:r w:rsidRPr="007C148E">
        <w:rPr>
          <w:b/>
          <w:bCs/>
        </w:rPr>
        <w:t xml:space="preserve">POSTUPNÉ INTEGRACE </w:t>
      </w:r>
      <w:r w:rsidRPr="007C148E">
        <w:t xml:space="preserve">v přechodu dítěte – speciální třída </w:t>
      </w:r>
    </w:p>
    <w:p w:rsidR="007C148E" w:rsidRPr="007C148E" w:rsidRDefault="007C148E" w:rsidP="007C148E">
      <w:r w:rsidRPr="007C148E">
        <w:t xml:space="preserve">                                                                                                      </w:t>
      </w:r>
      <w:r>
        <w:t xml:space="preserve">                            - </w:t>
      </w:r>
      <w:r w:rsidRPr="007C148E">
        <w:t>integrační třída Lentilka</w:t>
      </w:r>
    </w:p>
    <w:p w:rsidR="007C148E" w:rsidRPr="007C148E" w:rsidRDefault="007C148E" w:rsidP="007C148E">
      <w:r w:rsidRPr="007C148E">
        <w:t xml:space="preserve">                                                                                                     </w:t>
      </w:r>
      <w:r>
        <w:t xml:space="preserve">                            </w:t>
      </w:r>
      <w:r w:rsidRPr="007C148E">
        <w:t xml:space="preserve"> </w:t>
      </w:r>
      <w:r>
        <w:t xml:space="preserve">- </w:t>
      </w:r>
      <w:r w:rsidRPr="007C148E">
        <w:t>třída MŠ běžného typu</w:t>
      </w:r>
    </w:p>
    <w:p w:rsidR="00000000" w:rsidRPr="007C148E" w:rsidRDefault="00497477" w:rsidP="007C148E">
      <w:pPr>
        <w:numPr>
          <w:ilvl w:val="0"/>
          <w:numId w:val="3"/>
        </w:numPr>
      </w:pPr>
      <w:r w:rsidRPr="007C148E">
        <w:rPr>
          <w:b/>
          <w:bCs/>
        </w:rPr>
        <w:t xml:space="preserve">VZDĚLÁVÁNÍ </w:t>
      </w:r>
      <w:r w:rsidRPr="007C148E">
        <w:t>– pedagogů, asistentů pedagoga, osobních asistentů, rodičů</w:t>
      </w:r>
    </w:p>
    <w:p w:rsidR="00000000" w:rsidRPr="007C148E" w:rsidRDefault="00497477" w:rsidP="007C148E">
      <w:pPr>
        <w:numPr>
          <w:ilvl w:val="0"/>
          <w:numId w:val="3"/>
        </w:numPr>
      </w:pPr>
      <w:r w:rsidRPr="007C148E">
        <w:rPr>
          <w:b/>
          <w:bCs/>
        </w:rPr>
        <w:t xml:space="preserve">OSVĚTOVÉ AKCE A AKTIVITY </w:t>
      </w:r>
    </w:p>
    <w:p w:rsidR="007C148E" w:rsidRDefault="00497477" w:rsidP="007C148E">
      <w:pPr>
        <w:pStyle w:val="Odstavecseseznamem"/>
        <w:numPr>
          <w:ilvl w:val="0"/>
          <w:numId w:val="6"/>
        </w:numPr>
        <w:ind w:left="709" w:hanging="425"/>
      </w:pPr>
      <w:r w:rsidRPr="007C148E">
        <w:rPr>
          <w:b/>
          <w:bCs/>
        </w:rPr>
        <w:t xml:space="preserve">PREVENTIVNÍ PROGRAMY </w:t>
      </w:r>
      <w:r w:rsidRPr="007C148E">
        <w:t>zaměřené na depistáž a podporu dětí s poruchou komunikace, sociální interakce a PAS v MŠ běžného typu</w:t>
      </w:r>
      <w:r w:rsidR="007C148E">
        <w:t xml:space="preserve"> - </w:t>
      </w:r>
      <w:r w:rsidRPr="007C148E">
        <w:t xml:space="preserve"> spolupráce s metodikem logopedické péče</w:t>
      </w:r>
      <w:r w:rsidR="007C148E">
        <w:t xml:space="preserve">         </w:t>
      </w:r>
    </w:p>
    <w:p w:rsidR="007C148E" w:rsidRDefault="007C148E" w:rsidP="007C148E">
      <w:pPr>
        <w:pStyle w:val="Odstavecseseznamem"/>
        <w:ind w:left="709"/>
      </w:pPr>
      <w:r>
        <w:rPr>
          <w:b/>
          <w:bCs/>
        </w:rPr>
        <w:t xml:space="preserve">                                                                                 </w:t>
      </w:r>
      <w:r>
        <w:t>Mgr. Marková</w:t>
      </w:r>
    </w:p>
    <w:p w:rsidR="007C148E" w:rsidRDefault="007C148E" w:rsidP="007C148E">
      <w:pPr>
        <w:pStyle w:val="Odstavecseseznamem"/>
        <w:ind w:left="709"/>
      </w:pPr>
    </w:p>
    <w:p w:rsidR="007C148E" w:rsidRDefault="007C148E" w:rsidP="007C148E">
      <w:pPr>
        <w:pStyle w:val="Odstavecseseznamem"/>
        <w:numPr>
          <w:ilvl w:val="0"/>
          <w:numId w:val="5"/>
        </w:numPr>
        <w:rPr>
          <w:b/>
        </w:rPr>
      </w:pPr>
      <w:r w:rsidRPr="007C148E">
        <w:rPr>
          <w:b/>
        </w:rPr>
        <w:t>ZÁLOŽKA NA WEBU LENTILKY</w:t>
      </w:r>
    </w:p>
    <w:p w:rsidR="007C148E" w:rsidRDefault="007C148E" w:rsidP="007C148E">
      <w:pPr>
        <w:pStyle w:val="Odstavecseseznamem"/>
        <w:rPr>
          <w:b/>
        </w:rPr>
      </w:pPr>
    </w:p>
    <w:p w:rsidR="007C148E" w:rsidRDefault="007C148E" w:rsidP="007C148E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STANOVENÍ PROVOZNÍ DOBY – JEDEN DEN V TÝDNU PRO ŠKOLENÍ, STÁŽE aj.</w:t>
      </w:r>
    </w:p>
    <w:p w:rsidR="007C148E" w:rsidRPr="007C148E" w:rsidRDefault="007C148E" w:rsidP="007C148E">
      <w:pPr>
        <w:rPr>
          <w:b/>
        </w:rPr>
      </w:pPr>
    </w:p>
    <w:p w:rsidR="007C148E" w:rsidRDefault="007C148E" w:rsidP="00497477">
      <w:pPr>
        <w:pStyle w:val="Odstavecseseznamem"/>
        <w:numPr>
          <w:ilvl w:val="0"/>
          <w:numId w:val="5"/>
        </w:numPr>
      </w:pPr>
      <w:proofErr w:type="spellStart"/>
      <w:r w:rsidRPr="00497477">
        <w:rPr>
          <w:i/>
        </w:rPr>
        <w:t>even</w:t>
      </w:r>
      <w:proofErr w:type="spellEnd"/>
      <w:r w:rsidRPr="00497477">
        <w:rPr>
          <w:i/>
        </w:rPr>
        <w:t>. založení NNO – vč. řešení problematiky OSOBNÍ ASISTENCE (součást KPSS OA pro děti s PAS), získávání finančních prostředků na zkvalitnění péče v</w:t>
      </w:r>
      <w:r w:rsidR="00497477">
        <w:rPr>
          <w:i/>
        </w:rPr>
        <w:t> </w:t>
      </w:r>
      <w:r w:rsidRPr="00497477">
        <w:rPr>
          <w:i/>
        </w:rPr>
        <w:t>LENTILCE</w:t>
      </w:r>
      <w:r w:rsidR="00497477">
        <w:rPr>
          <w:i/>
        </w:rPr>
        <w:t xml:space="preserve"> (</w:t>
      </w:r>
      <w:proofErr w:type="spellStart"/>
      <w:r w:rsidR="00497477">
        <w:rPr>
          <w:i/>
        </w:rPr>
        <w:t>Senzomot</w:t>
      </w:r>
      <w:proofErr w:type="spellEnd"/>
      <w:r w:rsidR="00497477">
        <w:rPr>
          <w:i/>
        </w:rPr>
        <w:t>. Integrace aj.)</w:t>
      </w:r>
      <w:bookmarkStart w:id="0" w:name="_GoBack"/>
      <w:bookmarkEnd w:id="0"/>
    </w:p>
    <w:sectPr w:rsidR="007C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8EF"/>
    <w:multiLevelType w:val="hybridMultilevel"/>
    <w:tmpl w:val="56405B80"/>
    <w:lvl w:ilvl="0" w:tplc="CAA01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24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63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ED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E8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42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A6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EE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0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D96B73"/>
    <w:multiLevelType w:val="hybridMultilevel"/>
    <w:tmpl w:val="AEFC9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E62B1"/>
    <w:multiLevelType w:val="hybridMultilevel"/>
    <w:tmpl w:val="F1781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80C7D"/>
    <w:multiLevelType w:val="hybridMultilevel"/>
    <w:tmpl w:val="A42CA3DA"/>
    <w:lvl w:ilvl="0" w:tplc="7EE8F7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A367D7"/>
    <w:multiLevelType w:val="hybridMultilevel"/>
    <w:tmpl w:val="D2F0C3C4"/>
    <w:lvl w:ilvl="0" w:tplc="E3B2B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68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8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A2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CD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6D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CD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66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3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1A2015"/>
    <w:multiLevelType w:val="hybridMultilevel"/>
    <w:tmpl w:val="E4E83746"/>
    <w:lvl w:ilvl="0" w:tplc="F94A2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61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A2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A7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EA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60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81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87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63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8E"/>
    <w:rsid w:val="001E0527"/>
    <w:rsid w:val="00497477"/>
    <w:rsid w:val="007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4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48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C14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4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48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C1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2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E59FB602-6AE5-4A52-8B74-257EA824A9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Belkova</dc:creator>
  <cp:lastModifiedBy>Belkova</cp:lastModifiedBy>
  <cp:revision>1</cp:revision>
  <dcterms:created xsi:type="dcterms:W3CDTF">2016-06-21T19:28:00Z</dcterms:created>
  <dcterms:modified xsi:type="dcterms:W3CDTF">2016-06-21T19:40:00Z</dcterms:modified>
</cp:coreProperties>
</file>